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6B68" w:rsidRPr="00452A53" w:rsidRDefault="00206250" w:rsidP="00206250">
      <w:pPr>
        <w:pStyle w:val="3"/>
      </w:pPr>
      <w:r>
        <w:rPr>
          <w:rFonts w:hint="eastAsia"/>
        </w:rPr>
        <w:t xml:space="preserve">5.4.2 </w:t>
      </w:r>
      <w:r w:rsidR="00846B68">
        <w:rPr>
          <w:rFonts w:hint="eastAsia"/>
        </w:rPr>
        <w:t>想去列表</w:t>
      </w:r>
      <w:r w:rsidR="00846B68" w:rsidRPr="00452A53">
        <w:rPr>
          <w:rFonts w:hint="eastAsia"/>
        </w:rPr>
        <w:t>功能</w:t>
      </w:r>
    </w:p>
    <w:p w:rsidR="00846B68" w:rsidRDefault="00846B68" w:rsidP="00846B68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ab/>
      </w:r>
      <w:r w:rsidRPr="00452A53">
        <w:rPr>
          <w:rFonts w:hint="eastAsia"/>
          <w:sz w:val="24"/>
          <w:szCs w:val="24"/>
        </w:rPr>
        <w:t>用户在个人主页通过点击“想去”图标范围进入想去列表，以查看</w:t>
      </w:r>
      <w:r>
        <w:rPr>
          <w:rFonts w:hint="eastAsia"/>
          <w:sz w:val="24"/>
          <w:szCs w:val="24"/>
        </w:rPr>
        <w:t>想去打卡列表</w:t>
      </w:r>
      <w:r w:rsidRPr="00452A53">
        <w:rPr>
          <w:rFonts w:hint="eastAsia"/>
          <w:sz w:val="24"/>
          <w:szCs w:val="24"/>
        </w:rPr>
        <w:t>。</w:t>
      </w:r>
    </w:p>
    <w:p w:rsidR="00846B68" w:rsidRDefault="00C24326" w:rsidP="009165A7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210435" cy="3599180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359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883410" cy="359918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359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171" w:rsidRDefault="00312171" w:rsidP="00B8729F">
      <w:pPr>
        <w:pStyle w:val="4"/>
      </w:pPr>
      <w:r>
        <w:rPr>
          <w:rFonts w:hint="eastAsia"/>
        </w:rPr>
        <w:t>（一）想去分类</w:t>
      </w:r>
    </w:p>
    <w:p w:rsidR="00312171" w:rsidRDefault="001F74C8" w:rsidP="009165A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312171">
        <w:rPr>
          <w:rFonts w:hint="eastAsia"/>
          <w:sz w:val="24"/>
          <w:szCs w:val="24"/>
        </w:rPr>
        <w:t>想去列表横栏有分类，用户可以按分类</w:t>
      </w:r>
      <w:r w:rsidR="00A4697B">
        <w:rPr>
          <w:rFonts w:hint="eastAsia"/>
          <w:sz w:val="24"/>
          <w:szCs w:val="24"/>
        </w:rPr>
        <w:t>查看想去列表。</w:t>
      </w:r>
    </w:p>
    <w:p w:rsidR="00312171" w:rsidRDefault="00C24326" w:rsidP="00A4697B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139315" cy="4110355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4"/>
      </w:pPr>
      <w:r>
        <w:rPr>
          <w:rFonts w:hint="eastAsia"/>
        </w:rPr>
        <w:t>（二）打卡地打卡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点击进入具体打卡详情页面，用户可以直接在此页进行打卡。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776855" cy="4358005"/>
            <wp:effectExtent l="19050" t="0" r="4445" b="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435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286000" cy="4387215"/>
            <wp:effectExtent l="1905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38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4"/>
      </w:pPr>
      <w:r>
        <w:rPr>
          <w:rFonts w:hint="eastAsia"/>
        </w:rPr>
        <w:t>（三）打卡地分享功能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打卡地名称右边第一个图标是分享标识。点击即可分享至朋友圈或发送给好友。</w:t>
      </w:r>
    </w:p>
    <w:p w:rsidR="0082461D" w:rsidRPr="00A4697B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646680" cy="3716020"/>
            <wp:effectExtent l="19050" t="0" r="127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b="27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680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4697B">
        <w:rPr>
          <w:rFonts w:hint="eastAsia"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461895" cy="1706880"/>
            <wp:effectExtent l="19050" t="0" r="0" b="0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4"/>
      </w:pPr>
      <w:r>
        <w:rPr>
          <w:rFonts w:hint="eastAsia"/>
        </w:rPr>
        <w:t>（四）收藏功能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打卡地名称右边第二个图标是收藏标识，五角星点亮为收藏，再次点击则取消收藏。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726690" cy="3779520"/>
            <wp:effectExtent l="19050" t="0" r="0" b="0"/>
            <wp:docPr id="1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690" cy="377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4"/>
      </w:pPr>
      <w:r>
        <w:rPr>
          <w:rFonts w:hint="eastAsia"/>
        </w:rPr>
        <w:lastRenderedPageBreak/>
        <w:t>（五）查看最新打卡功能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在打卡地基本介绍下方，系统将选出最新</w:t>
      </w:r>
      <w:r>
        <w:rPr>
          <w:rFonts w:hint="eastAsia"/>
          <w:sz w:val="24"/>
          <w:szCs w:val="24"/>
        </w:rPr>
        <w:t>6</w:t>
      </w:r>
      <w:r>
        <w:rPr>
          <w:rFonts w:hint="eastAsia"/>
          <w:sz w:val="24"/>
          <w:szCs w:val="24"/>
        </w:rPr>
        <w:t>条其他用户打卡记录并显示，用户在此可以查看其他用户打卡记录。</w:t>
      </w:r>
    </w:p>
    <w:p w:rsidR="0082461D" w:rsidRPr="00A4697B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19580" cy="3330575"/>
            <wp:effectExtent l="19050" t="0" r="0" b="0"/>
            <wp:docPr id="1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333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4697B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732280" cy="3326130"/>
            <wp:effectExtent l="19050" t="0" r="1270" b="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280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3"/>
      </w:pPr>
      <w:r>
        <w:rPr>
          <w:rFonts w:hint="eastAsia"/>
        </w:rPr>
        <w:t xml:space="preserve">5.4.3 </w:t>
      </w:r>
      <w:r>
        <w:rPr>
          <w:rFonts w:hint="eastAsia"/>
        </w:rPr>
        <w:t>草稿箱功能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131060" cy="3653155"/>
            <wp:effectExtent l="19050" t="0" r="2540" b="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0B12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975485" cy="3699510"/>
            <wp:effectExtent l="19050" t="0" r="5715" b="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369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sz w:val="24"/>
          <w:szCs w:val="24"/>
        </w:rPr>
        <w:t>用户在用户主页通过点击“草稿箱”进入，在此用户可以编辑草稿打卡记录，编辑完成即可发布；或是选择在此存入草稿箱。</w:t>
      </w:r>
    </w:p>
    <w:p w:rsidR="0082461D" w:rsidRPr="001F74C8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954530" cy="3699510"/>
            <wp:effectExtent l="19050" t="0" r="7620" b="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530" cy="369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975485" cy="3695065"/>
            <wp:effectExtent l="19050" t="0" r="5715" b="0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草稿箱编辑打卡页面与新建打卡有所不同，右下角多了一个“删除”按钮。用户可以点击此处删除草稿箱内容。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979930" cy="3695065"/>
            <wp:effectExtent l="19050" t="0" r="1270" b="0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983740" cy="3695065"/>
            <wp:effectExtent l="19050" t="0" r="0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452A53" w:rsidRDefault="0082461D" w:rsidP="0082461D">
      <w:pPr>
        <w:pStyle w:val="3"/>
      </w:pPr>
      <w:r>
        <w:rPr>
          <w:rFonts w:hint="eastAsia"/>
        </w:rPr>
        <w:lastRenderedPageBreak/>
        <w:t xml:space="preserve">5.4.4 </w:t>
      </w:r>
      <w:r w:rsidRPr="00452A53">
        <w:rPr>
          <w:rFonts w:hint="eastAsia"/>
        </w:rPr>
        <w:t>主题换肤功能</w:t>
      </w:r>
    </w:p>
    <w:p w:rsidR="0082461D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用户在个人页面通过点击“一键换肤”进入换肤界面，</w:t>
      </w:r>
      <w:r w:rsidRPr="00452A53">
        <w:rPr>
          <w:rFonts w:hint="eastAsia"/>
          <w:sz w:val="24"/>
          <w:szCs w:val="24"/>
        </w:rPr>
        <w:t>选择颜色进行一键换肤。</w:t>
      </w:r>
    </w:p>
    <w:p w:rsidR="0082461D" w:rsidRPr="00452A53" w:rsidRDefault="0082461D" w:rsidP="0082461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25395" cy="3926205"/>
            <wp:effectExtent l="19050" t="0" r="8255" b="0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395" cy="392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93E83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2084705" cy="3930015"/>
            <wp:effectExtent l="19050" t="0" r="0" b="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70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1"/>
      </w:pPr>
      <w:bookmarkStart w:id="0" w:name="_Toc235934498"/>
      <w:bookmarkStart w:id="1" w:name="_Toc235934533"/>
      <w:bookmarkStart w:id="2" w:name="_Toc235934564"/>
      <w:bookmarkStart w:id="3" w:name="_Toc235934595"/>
      <w:bookmarkStart w:id="4" w:name="_Toc58159563"/>
      <w:r>
        <w:rPr>
          <w:rFonts w:hint="eastAsia"/>
        </w:rPr>
        <w:t xml:space="preserve">6 </w:t>
      </w:r>
      <w:r>
        <w:rPr>
          <w:rFonts w:hint="eastAsia"/>
        </w:rPr>
        <w:t>管理员使用指南</w:t>
      </w:r>
    </w:p>
    <w:p w:rsidR="0082461D" w:rsidRDefault="0082461D" w:rsidP="0082461D">
      <w:pPr>
        <w:pStyle w:val="2"/>
      </w:pPr>
      <w:r>
        <w:rPr>
          <w:rFonts w:hint="eastAsia"/>
        </w:rPr>
        <w:t xml:space="preserve">6.1 </w:t>
      </w:r>
      <w:r>
        <w:rPr>
          <w:rFonts w:hint="eastAsia"/>
        </w:rPr>
        <w:t>登陆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</w:rPr>
        <w:tab/>
      </w:r>
      <w:r w:rsidRPr="000F1371">
        <w:rPr>
          <w:rFonts w:hint="eastAsia"/>
          <w:sz w:val="24"/>
          <w:szCs w:val="24"/>
        </w:rPr>
        <w:t>管理员在浏览器输入网址进行登录：</w:t>
      </w:r>
      <w:r w:rsidRPr="00B35EAC">
        <w:rPr>
          <w:sz w:val="24"/>
          <w:szCs w:val="24"/>
        </w:rPr>
        <w:t>zuzhiji.ltb/admin</w:t>
      </w:r>
    </w:p>
    <w:p w:rsidR="0082461D" w:rsidRPr="00793E2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641340" cy="1820545"/>
            <wp:effectExtent l="19050" t="0" r="0" b="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793E2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管理员输入名字和密码登陆：</w:t>
      </w:r>
    </w:p>
    <w:p w:rsidR="0082461D" w:rsidRDefault="0082461D" w:rsidP="0082461D">
      <w:pPr>
        <w:jc w:val="center"/>
      </w:pPr>
      <w:r>
        <w:rPr>
          <w:noProof/>
        </w:rPr>
        <w:lastRenderedPageBreak/>
        <w:drawing>
          <wp:inline distT="0" distB="0" distL="0" distR="0">
            <wp:extent cx="5037455" cy="2705735"/>
            <wp:effectExtent l="19050" t="0" r="0" b="0"/>
            <wp:docPr id="115" name="图片 17" descr="VJKO6JJT_GXKWD%U]}Q8J]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VJKO6JJT_GXKWD%U]}Q8J]F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登陆进去即为管理页面：</w:t>
      </w:r>
    </w:p>
    <w:p w:rsidR="0082461D" w:rsidRPr="00793E2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登陆页面分为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个部分：打卡信息、推荐信息、认证和授权、最近动作。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43195" cy="2806065"/>
            <wp:effectExtent l="19050" t="0" r="0" b="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“最近动作”将列出管理员最近的操作。</w:t>
      </w:r>
    </w:p>
    <w:p w:rsidR="0082461D" w:rsidRPr="00793E2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下面将分别介绍打卡信息、推荐信息、认证和授权这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个管理模块。</w:t>
      </w:r>
    </w:p>
    <w:p w:rsidR="0082461D" w:rsidRDefault="0082461D" w:rsidP="0082461D">
      <w:pPr>
        <w:pStyle w:val="2"/>
      </w:pPr>
      <w:r>
        <w:rPr>
          <w:rFonts w:hint="eastAsia"/>
        </w:rPr>
        <w:t xml:space="preserve">6.2 </w:t>
      </w:r>
      <w:r>
        <w:rPr>
          <w:rFonts w:hint="eastAsia"/>
        </w:rPr>
        <w:t>打卡信息管理</w:t>
      </w:r>
    </w:p>
    <w:p w:rsidR="0082461D" w:rsidRPr="00533C94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管理员在这个模块可以对普通用户打卡内容进行管理，包括用户打卡图片、打卡记录内容、用户个人信息。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881630" cy="2353310"/>
            <wp:effectExtent l="19050" t="0" r="0" b="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533C94" w:rsidRDefault="0082461D" w:rsidP="0082461D">
      <w:pPr>
        <w:pStyle w:val="3"/>
      </w:pPr>
      <w:r w:rsidRPr="00533C94">
        <w:rPr>
          <w:rFonts w:hint="eastAsia"/>
        </w:rPr>
        <w:t xml:space="preserve">6.2.1 </w:t>
      </w:r>
      <w:r w:rsidRPr="00533C94">
        <w:rPr>
          <w:rFonts w:hint="eastAsia"/>
        </w:rPr>
        <w:t>打卡图片管理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2265045"/>
            <wp:effectExtent l="19050" t="0" r="8255" b="0"/>
            <wp:docPr id="1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3222CF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管理员可以在此对用户打卡图片具体进行管理。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管理员可以在左边模块通过搜索用户名来进行查找用户打卡信息：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2089150"/>
            <wp:effectExtent l="19050" t="0" r="4445" b="0"/>
            <wp:docPr id="1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管理员可以在页面右上角手动添加图片记录：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64150" cy="2038350"/>
            <wp:effectExtent l="19050" t="0" r="0" b="0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增加下面，系统以“打卡编号”过滤，方便管理员查看：</w:t>
      </w:r>
    </w:p>
    <w:p w:rsidR="0082461D" w:rsidRPr="00D50BD8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2185035"/>
            <wp:effectExtent l="19050" t="0" r="8255" b="0"/>
            <wp:docPr id="1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点击进入具体的某条，可以看到此条记录的时间，管理员可以手动修改用户的打卡图片记录：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1774190"/>
            <wp:effectExtent l="19050" t="0" r="4445" b="0"/>
            <wp:docPr id="1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点击打卡图片记录页面右上角“历史”，可以进入修改该用户的历史打卡图片记录动作页面，此处包括管理员对该用户的打卡图片记录进行的所有操作：</w:t>
      </w:r>
    </w:p>
    <w:p w:rsidR="0082461D" w:rsidRPr="00736383" w:rsidRDefault="0082461D" w:rsidP="0082461D">
      <w:pPr>
        <w:jc w:val="center"/>
        <w:rPr>
          <w:b/>
          <w:color w:val="FF0000"/>
          <w:sz w:val="24"/>
          <w:szCs w:val="24"/>
        </w:rPr>
      </w:pPr>
      <w:r>
        <w:rPr>
          <w:rFonts w:hint="eastAsia"/>
          <w:b/>
          <w:noProof/>
          <w:color w:val="FF0000"/>
          <w:sz w:val="24"/>
          <w:szCs w:val="24"/>
        </w:rPr>
        <w:drawing>
          <wp:inline distT="0" distB="0" distL="0" distR="0">
            <wp:extent cx="5268595" cy="1241425"/>
            <wp:effectExtent l="19050" t="0" r="8255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533C94" w:rsidRDefault="0082461D" w:rsidP="0082461D">
      <w:pPr>
        <w:pStyle w:val="3"/>
      </w:pPr>
      <w:r w:rsidRPr="00533C94">
        <w:rPr>
          <w:rFonts w:hint="eastAsia"/>
        </w:rPr>
        <w:lastRenderedPageBreak/>
        <w:t xml:space="preserve">6.2.2 </w:t>
      </w:r>
      <w:r w:rsidRPr="00533C94">
        <w:rPr>
          <w:rFonts w:hint="eastAsia"/>
        </w:rPr>
        <w:t>打卡记录管理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887220"/>
            <wp:effectExtent l="19050" t="0" r="8255" b="0"/>
            <wp:docPr id="1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88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管理员可以在此对用户打卡记录进行管理。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管理员可以在左边模块通过搜索用户名来进行查找用户打卡信息：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945380" cy="1782445"/>
            <wp:effectExtent l="19050" t="0" r="7620" b="0"/>
            <wp:docPr id="1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78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管理员可以在页面右上角手动添加记录：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1619250"/>
            <wp:effectExtent l="19050" t="0" r="4445" b="0"/>
            <wp:docPr id="1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增加打卡记录下面，系统以“地址”、“用户编号”过滤，方便管理员查看：</w:t>
      </w:r>
    </w:p>
    <w:p w:rsidR="0082461D" w:rsidRPr="00933D6C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05095" cy="1812290"/>
            <wp:effectExtent l="19050" t="0" r="0" b="0"/>
            <wp:docPr id="10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1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sz w:val="24"/>
          <w:szCs w:val="24"/>
        </w:rPr>
        <w:t>点击</w:t>
      </w:r>
      <w:r w:rsidRPr="005F2098">
        <w:rPr>
          <w:rFonts w:hint="eastAsia"/>
          <w:sz w:val="24"/>
          <w:szCs w:val="24"/>
        </w:rPr>
        <w:t>进入具体</w:t>
      </w:r>
      <w:r>
        <w:rPr>
          <w:rFonts w:hint="eastAsia"/>
          <w:sz w:val="24"/>
          <w:szCs w:val="24"/>
        </w:rPr>
        <w:t>用户打卡记录</w:t>
      </w:r>
      <w:r w:rsidRPr="005F2098">
        <w:rPr>
          <w:rFonts w:hint="eastAsia"/>
          <w:sz w:val="24"/>
          <w:szCs w:val="24"/>
        </w:rPr>
        <w:t>，管</w:t>
      </w:r>
      <w:r>
        <w:rPr>
          <w:rFonts w:hint="eastAsia"/>
          <w:sz w:val="24"/>
          <w:szCs w:val="24"/>
        </w:rPr>
        <w:t>理员可以手动修改用户的打卡记录内容：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2529205"/>
            <wp:effectExtent l="19050" t="0" r="8255" b="0"/>
            <wp:docPr id="1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下方可以修改用户的图片，包括增加、删除、修改：</w:t>
      </w:r>
    </w:p>
    <w:p w:rsidR="0082461D" w:rsidRPr="00E60E15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2189480"/>
            <wp:effectExtent l="19050" t="0" r="8255" b="0"/>
            <wp:docPr id="1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在此条打卡记录下方页面，管理员可以删除该条打卡记录：</w:t>
      </w:r>
    </w:p>
    <w:p w:rsidR="0082461D" w:rsidRPr="00E60E15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2113915"/>
            <wp:effectExtent l="19050" t="0" r="8255" b="0"/>
            <wp:docPr id="1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点击打卡记录页面右上角“历史”，可以进入修改该用户的历史打卡记录动作页面，此处包括管理员对该用户的打卡记录进行的所有操作：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2405" cy="1170305"/>
            <wp:effectExtent l="19050" t="0" r="4445" b="0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E60E15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316990"/>
            <wp:effectExtent l="19050" t="0" r="8255" b="0"/>
            <wp:docPr id="9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533C94" w:rsidRDefault="0082461D" w:rsidP="0082461D">
      <w:pPr>
        <w:pStyle w:val="3"/>
      </w:pPr>
      <w:r w:rsidRPr="00533C94">
        <w:rPr>
          <w:rFonts w:hint="eastAsia"/>
        </w:rPr>
        <w:t xml:space="preserve">6.2.3 </w:t>
      </w:r>
      <w:r w:rsidRPr="00533C94">
        <w:rPr>
          <w:rFonts w:hint="eastAsia"/>
        </w:rPr>
        <w:t>用户信息管理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2831465"/>
            <wp:effectExtent l="19050" t="0" r="8255" b="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83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管理员可以在此对用户信息进行管理。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管理员可以在左边模块通过搜索用户名来进行查找用户：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078480" cy="1329690"/>
            <wp:effectExtent l="19050" t="0" r="7620" b="0"/>
            <wp:docPr id="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管理员可以在页面右上角手动添加用户：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2405" cy="1635760"/>
            <wp:effectExtent l="19050" t="0" r="4445" b="0"/>
            <wp:docPr id="9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增加用户下面，系统以“用户编号”过滤，方便管理员查看：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623060"/>
            <wp:effectExtent l="19050" t="0" r="8255" b="0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管理员还可以用“动作”删除信息：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673860"/>
            <wp:effectExtent l="19050" t="0" r="8255" b="0"/>
            <wp:docPr id="9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7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FF37F0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勾选后，在“动作”处选择删除即可删除。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点进用户，管理员可以手动修改用户的记录数量：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374265" cy="1094740"/>
            <wp:effectExtent l="19050" t="0" r="6985" b="0"/>
            <wp:docPr id="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6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1346200"/>
            <wp:effectExtent l="19050" t="0" r="4445" b="0"/>
            <wp:docPr id="9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sz w:val="24"/>
          <w:szCs w:val="24"/>
        </w:rPr>
        <w:t>在用户页面，管理员可以删除用户：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600325" cy="1862455"/>
            <wp:effectExtent l="19050" t="0" r="9525" b="0"/>
            <wp:docPr id="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点击用户页面右上角“历史”，可以进入该用户的历史动作页面，此处包括管理员对该用户进行的所有操作：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342390"/>
            <wp:effectExtent l="19050" t="0" r="8255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242F35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906145"/>
            <wp:effectExtent l="19050" t="0" r="4445" b="0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0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2"/>
      </w:pPr>
      <w:r>
        <w:rPr>
          <w:rFonts w:hint="eastAsia"/>
        </w:rPr>
        <w:t xml:space="preserve">6.3 </w:t>
      </w:r>
      <w:r>
        <w:rPr>
          <w:rFonts w:hint="eastAsia"/>
        </w:rPr>
        <w:t>推荐信息管理</w:t>
      </w:r>
    </w:p>
    <w:p w:rsidR="0082461D" w:rsidRPr="00533C94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管理员在这个模块可以对推荐打卡地具体信息进行管理，包括景点信息、酒店信息、餐饮信息。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877185" cy="2508250"/>
            <wp:effectExtent l="19050" t="0" r="0" b="0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管理员可以点击进入管理。（以下用“景点信息”为例进行功能说明，功能</w:t>
      </w:r>
      <w:r>
        <w:rPr>
          <w:rFonts w:hint="eastAsia"/>
          <w:sz w:val="24"/>
          <w:szCs w:val="24"/>
        </w:rPr>
        <w:lastRenderedPageBreak/>
        <w:t>同“酒店信息”、“餐饮信息”。）</w:t>
      </w:r>
    </w:p>
    <w:p w:rsidR="0082461D" w:rsidRPr="00736383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管理员点击进入“景点信息”，可以通过左边搜索框搜索景点名称：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484630"/>
            <wp:effectExtent l="19050" t="0" r="8255" b="0"/>
            <wp:docPr id="8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736383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管理员可以在页面右上角手动添加景点信息：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451610"/>
            <wp:effectExtent l="19050" t="0" r="8255" b="0"/>
            <wp:docPr id="8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点击“西湖”进入信息修改页面：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522730"/>
            <wp:effectExtent l="19050" t="0" r="8255" b="0"/>
            <wp:docPr id="8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管理员可以在此页面，对景点编号、景点名称、景点评分、景点地址、景点信息、景点图片进行修改：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2705735"/>
            <wp:effectExtent l="19050" t="0" r="8255" b="0"/>
            <wp:docPr id="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ab/>
      </w:r>
      <w:r>
        <w:rPr>
          <w:rFonts w:hint="eastAsia"/>
          <w:sz w:val="24"/>
          <w:szCs w:val="24"/>
        </w:rPr>
        <w:t>下方“</w:t>
      </w:r>
      <w:r>
        <w:rPr>
          <w:rFonts w:hint="eastAsia"/>
          <w:sz w:val="24"/>
          <w:szCs w:val="24"/>
        </w:rPr>
        <w:t>Collect user</w:t>
      </w:r>
      <w:r>
        <w:rPr>
          <w:rFonts w:hint="eastAsia"/>
          <w:sz w:val="24"/>
          <w:szCs w:val="24"/>
        </w:rPr>
        <w:t>”表示收藏了该景点的用户名称，管理员可以手动修改此项内容：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1397000"/>
            <wp:effectExtent l="19050" t="0" r="4445" b="0"/>
            <wp:docPr id="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31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右上角“历史”可以查看管理员对此景点的修改历史：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367155"/>
            <wp:effectExtent l="19050" t="0" r="8255" b="0"/>
            <wp:docPr id="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1249680"/>
            <wp:effectExtent l="19050" t="0" r="4445" b="0"/>
            <wp:docPr id="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4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“酒店信息”不同于“景点信息”的地方在于进入酒店列表后，页面右边有以“酒店类型”分类的过滤器：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8595" cy="1614805"/>
            <wp:effectExtent l="19050" t="0" r="8255" b="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“餐饮信息”与“酒店信息”一样，页面右边有以“餐饮类型”分类的过滤器：</w:t>
      </w:r>
    </w:p>
    <w:p w:rsidR="0082461D" w:rsidRPr="00E068D7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2405" cy="2348865"/>
            <wp:effectExtent l="19050" t="0" r="4445" b="0"/>
            <wp:docPr id="7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2"/>
      </w:pPr>
      <w:r>
        <w:rPr>
          <w:rFonts w:hint="eastAsia"/>
        </w:rPr>
        <w:t xml:space="preserve">6.4 </w:t>
      </w:r>
      <w:r>
        <w:rPr>
          <w:rFonts w:hint="eastAsia"/>
        </w:rPr>
        <w:t>认证和授权</w:t>
      </w:r>
    </w:p>
    <w:p w:rsidR="0082461D" w:rsidRPr="00533C94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管理员在这个模块可以设置超级管理员和普通管理员。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881630" cy="2558415"/>
            <wp:effectExtent l="19050" t="0" r="0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3"/>
      </w:pPr>
      <w:r>
        <w:rPr>
          <w:rFonts w:hint="eastAsia"/>
        </w:rPr>
        <w:t xml:space="preserve">6.4.1 </w:t>
      </w:r>
      <w:r>
        <w:rPr>
          <w:rFonts w:hint="eastAsia"/>
        </w:rPr>
        <w:t>用户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管理员点击“用户”即可进入管理管理员界面：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68595" cy="2567305"/>
            <wp:effectExtent l="19050" t="0" r="8255" b="0"/>
            <wp:docPr id="7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设置超级管理员和普通管理员，超级管理员可以管理普通管理员和用户，普通管理员只可以管理用户。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三种管理可以用下面的式子表示：</w:t>
      </w:r>
    </w:p>
    <w:p w:rsidR="0082461D" w:rsidRPr="003A17B9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超级管理员</w:t>
      </w:r>
      <w:r>
        <w:rPr>
          <w:rFonts w:hint="eastAsia"/>
          <w:sz w:val="24"/>
          <w:szCs w:val="24"/>
        </w:rPr>
        <w:t>&gt;</w:t>
      </w:r>
      <w:r>
        <w:rPr>
          <w:rFonts w:hint="eastAsia"/>
          <w:sz w:val="24"/>
          <w:szCs w:val="24"/>
        </w:rPr>
        <w:t>普通管理员</w:t>
      </w:r>
      <w:r>
        <w:rPr>
          <w:rFonts w:hint="eastAsia"/>
          <w:sz w:val="24"/>
          <w:szCs w:val="24"/>
        </w:rPr>
        <w:t>&gt;</w:t>
      </w:r>
      <w:r>
        <w:rPr>
          <w:rFonts w:hint="eastAsia"/>
          <w:sz w:val="24"/>
          <w:szCs w:val="24"/>
        </w:rPr>
        <w:t>用户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可以通过搜索框搜索管理员：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565525" cy="1174750"/>
            <wp:effectExtent l="19050" t="0" r="0" b="0"/>
            <wp:docPr id="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525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右上角可以添加用户：</w:t>
      </w:r>
    </w:p>
    <w:p w:rsidR="0082461D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118360" cy="914400"/>
            <wp:effectExtent l="1905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右边是以“人员”、“超级用户状态”为分类的过滤器：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2323465"/>
            <wp:effectExtent l="19050" t="0" r="4445" b="0"/>
            <wp:docPr id="7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点击具体用户进入，可以查看修改该管理员用户的信息：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68595" cy="2630170"/>
            <wp:effectExtent l="1905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在“权限”里面，可以修改该管理员的权限：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2738755"/>
            <wp:effectExtent l="1905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3"/>
      </w:pPr>
      <w:r>
        <w:rPr>
          <w:rFonts w:hint="eastAsia"/>
        </w:rPr>
        <w:t xml:space="preserve">6.4.2 </w:t>
      </w:r>
      <w:r>
        <w:rPr>
          <w:rFonts w:hint="eastAsia"/>
        </w:rPr>
        <w:t>组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管理员点击“组”即可进入管理员分类界面：</w:t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1719580"/>
            <wp:effectExtent l="19050" t="0" r="444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1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点击具体分类，即可进入分类管理员权限管理：</w:t>
      </w:r>
    </w:p>
    <w:p w:rsidR="0082461D" w:rsidRPr="00643520" w:rsidRDefault="0082461D" w:rsidP="0082461D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2405" cy="2428875"/>
            <wp:effectExtent l="1905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1"/>
      </w:pPr>
      <w:r>
        <w:rPr>
          <w:rFonts w:hint="eastAsia"/>
        </w:rPr>
        <w:t xml:space="preserve">7 </w:t>
      </w:r>
      <w:r>
        <w:rPr>
          <w:rFonts w:hint="eastAsia"/>
        </w:rPr>
        <w:t>使用软件指南</w:t>
      </w:r>
    </w:p>
    <w:p w:rsidR="0082461D" w:rsidRPr="008F22E1" w:rsidRDefault="0082461D" w:rsidP="0082461D">
      <w:pPr>
        <w:pStyle w:val="2"/>
      </w:pPr>
      <w:r>
        <w:rPr>
          <w:rFonts w:hint="eastAsia"/>
        </w:rPr>
        <w:t>7</w:t>
      </w:r>
      <w:r w:rsidRPr="008F22E1">
        <w:rPr>
          <w:rFonts w:hint="eastAsia"/>
        </w:rPr>
        <w:t>.</w:t>
      </w:r>
      <w:r>
        <w:rPr>
          <w:rFonts w:hint="eastAsia"/>
        </w:rPr>
        <w:t>1</w:t>
      </w:r>
      <w:r w:rsidRPr="008F22E1">
        <w:rPr>
          <w:rFonts w:hint="eastAsia"/>
        </w:rPr>
        <w:t>约定</w:t>
      </w:r>
      <w:bookmarkEnd w:id="0"/>
      <w:bookmarkEnd w:id="1"/>
      <w:bookmarkEnd w:id="2"/>
      <w:bookmarkEnd w:id="3"/>
      <w:bookmarkEnd w:id="4"/>
    </w:p>
    <w:p w:rsidR="0082461D" w:rsidRDefault="0082461D" w:rsidP="0082461D">
      <w:pPr>
        <w:pStyle w:val="3"/>
      </w:pPr>
      <w:r>
        <w:rPr>
          <w:rFonts w:hint="eastAsia"/>
        </w:rPr>
        <w:t xml:space="preserve">7.1.1 </w:t>
      </w:r>
      <w:r>
        <w:rPr>
          <w:rFonts w:hint="eastAsia"/>
        </w:rPr>
        <w:t>用户</w:t>
      </w:r>
    </w:p>
    <w:p w:rsidR="0082461D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默认主题颜色：</w:t>
      </w:r>
      <w:r w:rsidRPr="00452A53">
        <w:rPr>
          <w:rFonts w:hint="eastAsia"/>
          <w:sz w:val="24"/>
          <w:szCs w:val="24"/>
        </w:rPr>
        <w:t>#000056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默认图标颜色：</w:t>
      </w:r>
      <w:r>
        <w:rPr>
          <w:rFonts w:hint="eastAsia"/>
          <w:sz w:val="24"/>
          <w:szCs w:val="24"/>
        </w:rPr>
        <w:t>#000056</w:t>
      </w:r>
    </w:p>
    <w:p w:rsidR="0082461D" w:rsidRDefault="0082461D" w:rsidP="0082461D">
      <w:pPr>
        <w:rPr>
          <w:sz w:val="24"/>
          <w:szCs w:val="24"/>
        </w:rPr>
      </w:pPr>
    </w:p>
    <w:p w:rsidR="0082461D" w:rsidRDefault="0082461D" w:rsidP="0082461D">
      <w:pPr>
        <w:pStyle w:val="3"/>
      </w:pPr>
      <w:r>
        <w:rPr>
          <w:rFonts w:hint="eastAsia"/>
        </w:rPr>
        <w:t xml:space="preserve">7.1.2 </w:t>
      </w:r>
      <w:r>
        <w:rPr>
          <w:rFonts w:hint="eastAsia"/>
        </w:rPr>
        <w:t>管理员</w:t>
      </w:r>
    </w:p>
    <w:p w:rsidR="0082461D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默认主题颜色：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）“后台管理”：</w:t>
      </w:r>
      <w:r>
        <w:rPr>
          <w:rFonts w:hint="eastAsia"/>
          <w:sz w:val="24"/>
          <w:szCs w:val="24"/>
        </w:rPr>
        <w:t>#f3db61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）一层边框：</w:t>
      </w:r>
      <w:r>
        <w:rPr>
          <w:rFonts w:hint="eastAsia"/>
          <w:sz w:val="24"/>
          <w:szCs w:val="24"/>
        </w:rPr>
        <w:t>#417690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）二层边框：</w:t>
      </w:r>
      <w:r>
        <w:rPr>
          <w:rFonts w:hint="eastAsia"/>
          <w:sz w:val="24"/>
          <w:szCs w:val="24"/>
        </w:rPr>
        <w:t>#79aec8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）背景颜色：</w:t>
      </w:r>
      <w:r>
        <w:rPr>
          <w:rFonts w:hint="eastAsia"/>
          <w:sz w:val="24"/>
          <w:szCs w:val="24"/>
        </w:rPr>
        <w:t>#ffffff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）警告提示标语：</w:t>
      </w:r>
      <w:r>
        <w:rPr>
          <w:rFonts w:hint="eastAsia"/>
          <w:sz w:val="24"/>
          <w:szCs w:val="24"/>
        </w:rPr>
        <w:t>#ba2121</w:t>
      </w:r>
    </w:p>
    <w:p w:rsidR="0082461D" w:rsidRPr="004273AB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64150" cy="236601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8F22E1" w:rsidRDefault="0082461D" w:rsidP="0082461D">
      <w:pPr>
        <w:pStyle w:val="2"/>
      </w:pPr>
      <w:bookmarkStart w:id="5" w:name="_Toc235934499"/>
      <w:bookmarkStart w:id="6" w:name="_Toc235934534"/>
      <w:bookmarkStart w:id="7" w:name="_Toc235934565"/>
      <w:bookmarkStart w:id="8" w:name="_Toc235934596"/>
      <w:bookmarkStart w:id="9" w:name="_Toc58159564"/>
      <w:r>
        <w:rPr>
          <w:rFonts w:hint="eastAsia"/>
        </w:rPr>
        <w:t>7</w:t>
      </w:r>
      <w:r w:rsidRPr="008F22E1">
        <w:rPr>
          <w:rFonts w:hint="eastAsia"/>
        </w:rPr>
        <w:t>.</w:t>
      </w:r>
      <w:r>
        <w:rPr>
          <w:rFonts w:hint="eastAsia"/>
        </w:rPr>
        <w:t>2</w:t>
      </w:r>
      <w:r w:rsidRPr="008F22E1">
        <w:rPr>
          <w:rFonts w:hint="eastAsia"/>
        </w:rPr>
        <w:t>处理过程</w:t>
      </w:r>
      <w:bookmarkEnd w:id="5"/>
      <w:bookmarkEnd w:id="6"/>
      <w:bookmarkEnd w:id="7"/>
      <w:bookmarkEnd w:id="8"/>
      <w:bookmarkEnd w:id="9"/>
    </w:p>
    <w:p w:rsidR="0082461D" w:rsidRPr="00452A53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TBD</w:t>
      </w:r>
    </w:p>
    <w:p w:rsidR="0082461D" w:rsidRPr="008F22E1" w:rsidRDefault="0082461D" w:rsidP="0082461D">
      <w:pPr>
        <w:pStyle w:val="2"/>
      </w:pPr>
      <w:bookmarkStart w:id="10" w:name="_Toc235934500"/>
      <w:bookmarkStart w:id="11" w:name="_Toc235934535"/>
      <w:bookmarkStart w:id="12" w:name="_Toc235934566"/>
      <w:bookmarkStart w:id="13" w:name="_Toc235934597"/>
      <w:bookmarkStart w:id="14" w:name="_Toc58159565"/>
      <w:r>
        <w:rPr>
          <w:rFonts w:hint="eastAsia"/>
        </w:rPr>
        <w:t>7.3</w:t>
      </w:r>
      <w:r w:rsidRPr="008F22E1">
        <w:rPr>
          <w:rFonts w:hint="eastAsia"/>
        </w:rPr>
        <w:t>相关处理</w:t>
      </w:r>
      <w:bookmarkEnd w:id="10"/>
      <w:bookmarkEnd w:id="11"/>
      <w:bookmarkEnd w:id="12"/>
      <w:bookmarkEnd w:id="13"/>
      <w:bookmarkEnd w:id="14"/>
    </w:p>
    <w:p w:rsidR="0082461D" w:rsidRPr="00452A53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TBD</w:t>
      </w:r>
    </w:p>
    <w:p w:rsidR="0082461D" w:rsidRPr="008F22E1" w:rsidRDefault="0082461D" w:rsidP="0082461D">
      <w:pPr>
        <w:pStyle w:val="2"/>
      </w:pPr>
      <w:bookmarkStart w:id="15" w:name="_Toc235934501"/>
      <w:bookmarkStart w:id="16" w:name="_Toc235934536"/>
      <w:bookmarkStart w:id="17" w:name="_Toc235934567"/>
      <w:bookmarkStart w:id="18" w:name="_Toc235934598"/>
      <w:bookmarkStart w:id="19" w:name="_Toc58159566"/>
      <w:r>
        <w:rPr>
          <w:rFonts w:hint="eastAsia"/>
        </w:rPr>
        <w:t>7.4</w:t>
      </w:r>
      <w:r w:rsidRPr="008F22E1">
        <w:rPr>
          <w:rFonts w:hint="eastAsia"/>
        </w:rPr>
        <w:t>数据备份</w:t>
      </w:r>
      <w:bookmarkEnd w:id="15"/>
      <w:bookmarkEnd w:id="16"/>
      <w:bookmarkEnd w:id="17"/>
      <w:bookmarkEnd w:id="18"/>
      <w:bookmarkEnd w:id="19"/>
    </w:p>
    <w:p w:rsidR="0082461D" w:rsidRPr="00452A53" w:rsidRDefault="0082461D" w:rsidP="0082461D">
      <w:pPr>
        <w:rPr>
          <w:sz w:val="24"/>
          <w:szCs w:val="24"/>
        </w:rPr>
      </w:pPr>
      <w:bookmarkStart w:id="20" w:name="_Toc235934502"/>
      <w:bookmarkStart w:id="21" w:name="_Toc235934537"/>
      <w:bookmarkStart w:id="22" w:name="_Toc235934568"/>
      <w:bookmarkStart w:id="23" w:name="_Toc235934599"/>
      <w:r>
        <w:rPr>
          <w:rFonts w:hint="eastAsia"/>
        </w:rPr>
        <w:tab/>
      </w:r>
      <w:r w:rsidRPr="00452A53">
        <w:rPr>
          <w:rFonts w:hint="eastAsia"/>
          <w:sz w:val="24"/>
          <w:szCs w:val="24"/>
        </w:rPr>
        <w:t>一定时间对数据进行一次完全备份，以防数据丢失、损坏。导致数据被</w:t>
      </w:r>
      <w:r w:rsidRPr="00452A53">
        <w:rPr>
          <w:rFonts w:hint="eastAsia"/>
          <w:sz w:val="24"/>
          <w:szCs w:val="24"/>
        </w:rPr>
        <w:tab/>
      </w:r>
      <w:r w:rsidRPr="00452A53">
        <w:rPr>
          <w:rFonts w:hint="eastAsia"/>
          <w:sz w:val="24"/>
          <w:szCs w:val="24"/>
        </w:rPr>
        <w:t>破坏、丢失的原因很多，如硬盘的损坏、病毒的侵入等。一般情况下，采取</w:t>
      </w:r>
      <w:r w:rsidRPr="00452A53">
        <w:rPr>
          <w:rFonts w:hint="eastAsia"/>
          <w:sz w:val="24"/>
          <w:szCs w:val="24"/>
        </w:rPr>
        <w:tab/>
      </w:r>
      <w:r w:rsidRPr="00452A53">
        <w:rPr>
          <w:rFonts w:hint="eastAsia"/>
          <w:sz w:val="24"/>
          <w:szCs w:val="24"/>
        </w:rPr>
        <w:t>的措施包括安装防火墙、杀毒软件等。但是，事情总不想人们想象的那样，数据的安全性和准确性一直</w:t>
      </w:r>
      <w:r w:rsidRPr="00452A53">
        <w:rPr>
          <w:rFonts w:hint="eastAsia"/>
          <w:sz w:val="24"/>
          <w:szCs w:val="24"/>
        </w:rPr>
        <w:t xml:space="preserve"> </w:t>
      </w:r>
      <w:r w:rsidRPr="00452A53">
        <w:rPr>
          <w:rFonts w:hint="eastAsia"/>
          <w:sz w:val="24"/>
          <w:szCs w:val="24"/>
        </w:rPr>
        <w:t>都面临着极大的考验。因此，数据备份就显得十分有必要，同时它是防止“主动攻击”的最重要一道防线。定时按需求及情况对数据进行完全备份、差异备份、增量备份、按需备份。</w:t>
      </w:r>
    </w:p>
    <w:p w:rsidR="0082461D" w:rsidRPr="00A93E83" w:rsidRDefault="0082461D" w:rsidP="0082461D">
      <w:pPr>
        <w:pStyle w:val="2"/>
      </w:pPr>
      <w:bookmarkStart w:id="24" w:name="_Toc58159567"/>
      <w:r>
        <w:rPr>
          <w:rFonts w:hint="eastAsia"/>
        </w:rPr>
        <w:t>7</w:t>
      </w:r>
      <w:r w:rsidRPr="00A93E83">
        <w:rPr>
          <w:rFonts w:hint="eastAsia"/>
        </w:rPr>
        <w:t>.5</w:t>
      </w:r>
      <w:r w:rsidRPr="00A93E83">
        <w:rPr>
          <w:rFonts w:hint="eastAsia"/>
        </w:rPr>
        <w:t>故障和紧急情况时的恢复</w:t>
      </w:r>
      <w:bookmarkEnd w:id="24"/>
    </w:p>
    <w:p w:rsidR="0082461D" w:rsidRPr="00452A53" w:rsidRDefault="0082461D" w:rsidP="0082461D">
      <w:pPr>
        <w:tabs>
          <w:tab w:val="left" w:pos="360"/>
        </w:tabs>
        <w:ind w:left="356" w:hanging="356"/>
        <w:rPr>
          <w:sz w:val="24"/>
          <w:szCs w:val="24"/>
        </w:rPr>
      </w:pPr>
      <w:bookmarkStart w:id="25" w:name="_Toc235934503"/>
      <w:bookmarkStart w:id="26" w:name="_Toc235934538"/>
      <w:bookmarkStart w:id="27" w:name="_Toc235934569"/>
      <w:bookmarkStart w:id="28" w:name="_Toc235934600"/>
      <w:bookmarkEnd w:id="20"/>
      <w:bookmarkEnd w:id="21"/>
      <w:bookmarkEnd w:id="22"/>
      <w:bookmarkEnd w:id="23"/>
      <w:r>
        <w:rPr>
          <w:rFonts w:hint="eastAsia"/>
        </w:rPr>
        <w:tab/>
      </w:r>
      <w:r w:rsidRPr="00452A53">
        <w:rPr>
          <w:rFonts w:hint="eastAsia"/>
          <w:sz w:val="24"/>
          <w:szCs w:val="24"/>
        </w:rPr>
        <w:t>1.</w:t>
      </w:r>
      <w:r w:rsidRPr="00452A53">
        <w:rPr>
          <w:sz w:val="24"/>
          <w:szCs w:val="24"/>
        </w:rPr>
        <w:tab/>
      </w:r>
      <w:r w:rsidRPr="00452A53">
        <w:rPr>
          <w:rFonts w:hint="eastAsia"/>
          <w:sz w:val="24"/>
          <w:szCs w:val="24"/>
        </w:rPr>
        <w:t>在网络传输方面，可考虑建立一条成本较低的后备网络，以保证当主网络断路时数据的通信。</w:t>
      </w:r>
    </w:p>
    <w:p w:rsidR="0082461D" w:rsidRPr="00452A53" w:rsidRDefault="0082461D" w:rsidP="0082461D">
      <w:pPr>
        <w:tabs>
          <w:tab w:val="left" w:pos="360"/>
        </w:tabs>
        <w:ind w:left="356" w:hanging="356"/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ab/>
        <w:t>2.</w:t>
      </w:r>
      <w:r w:rsidRPr="00452A53">
        <w:rPr>
          <w:sz w:val="24"/>
          <w:szCs w:val="24"/>
        </w:rPr>
        <w:tab/>
      </w:r>
      <w:r w:rsidRPr="00452A53">
        <w:rPr>
          <w:rFonts w:hint="eastAsia"/>
          <w:sz w:val="24"/>
          <w:szCs w:val="24"/>
        </w:rPr>
        <w:t>对于软错误，须对每个模块的数据进行数据分析，判断错误类型，再生成相应的错误提示语句，送到输出模块中。</w:t>
      </w:r>
    </w:p>
    <w:p w:rsidR="0082461D" w:rsidRPr="00452A53" w:rsidRDefault="0082461D" w:rsidP="0082461D">
      <w:pPr>
        <w:tabs>
          <w:tab w:val="left" w:pos="360"/>
        </w:tabs>
        <w:ind w:left="356" w:hanging="356"/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ab/>
        <w:t>3.</w:t>
      </w:r>
      <w:r w:rsidRPr="00452A53">
        <w:rPr>
          <w:sz w:val="24"/>
          <w:szCs w:val="24"/>
        </w:rPr>
        <w:tab/>
      </w:r>
      <w:r w:rsidRPr="00452A53">
        <w:rPr>
          <w:rFonts w:hint="eastAsia"/>
          <w:sz w:val="24"/>
          <w:szCs w:val="24"/>
        </w:rPr>
        <w:t>对于硬错误，可在出错的相应模块中输出简单的出错语句，并将程序重置。返回输入阶段。</w:t>
      </w:r>
    </w:p>
    <w:p w:rsidR="0082461D" w:rsidRPr="00452A53" w:rsidRDefault="0082461D" w:rsidP="0082461D">
      <w:pPr>
        <w:tabs>
          <w:tab w:val="left" w:pos="360"/>
        </w:tabs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ab/>
        <w:t>4.</w:t>
      </w:r>
      <w:r w:rsidRPr="00452A53">
        <w:rPr>
          <w:sz w:val="24"/>
          <w:szCs w:val="24"/>
        </w:rPr>
        <w:tab/>
      </w:r>
      <w:r w:rsidRPr="00452A53">
        <w:rPr>
          <w:rFonts w:hint="eastAsia"/>
          <w:sz w:val="24"/>
          <w:szCs w:val="24"/>
        </w:rPr>
        <w:t>在硬件方面要选择较可靠</w:t>
      </w:r>
      <w:r w:rsidRPr="00452A53">
        <w:rPr>
          <w:sz w:val="24"/>
          <w:szCs w:val="24"/>
        </w:rPr>
        <w:t>、</w:t>
      </w:r>
      <w:r w:rsidRPr="00452A53">
        <w:rPr>
          <w:rFonts w:hint="eastAsia"/>
          <w:sz w:val="24"/>
          <w:szCs w:val="24"/>
        </w:rPr>
        <w:t>稳定的服务器机种，保证系统运行时的可靠性。</w:t>
      </w:r>
    </w:p>
    <w:p w:rsidR="0082461D" w:rsidRDefault="0082461D" w:rsidP="0082461D">
      <w:pPr>
        <w:pStyle w:val="2"/>
      </w:pPr>
      <w:bookmarkStart w:id="29" w:name="_Toc58159568"/>
      <w:r>
        <w:rPr>
          <w:rFonts w:hint="eastAsia"/>
        </w:rPr>
        <w:lastRenderedPageBreak/>
        <w:t>7.6</w:t>
      </w:r>
      <w:r>
        <w:rPr>
          <w:rFonts w:hint="eastAsia"/>
        </w:rPr>
        <w:t>提示警告</w:t>
      </w:r>
      <w:r w:rsidRPr="008F22E1">
        <w:rPr>
          <w:rFonts w:hint="eastAsia"/>
        </w:rPr>
        <w:t>消息</w:t>
      </w:r>
      <w:bookmarkEnd w:id="25"/>
      <w:bookmarkEnd w:id="26"/>
      <w:bookmarkEnd w:id="27"/>
      <w:bookmarkEnd w:id="28"/>
      <w:bookmarkEnd w:id="29"/>
    </w:p>
    <w:p w:rsidR="0082461D" w:rsidRDefault="0082461D" w:rsidP="0082461D">
      <w:pPr>
        <w:pStyle w:val="3"/>
      </w:pPr>
      <w:r>
        <w:rPr>
          <w:rFonts w:hint="eastAsia"/>
        </w:rPr>
        <w:t xml:space="preserve">7.6.1 </w:t>
      </w:r>
      <w:r>
        <w:rPr>
          <w:rFonts w:hint="eastAsia"/>
        </w:rPr>
        <w:t>用户</w:t>
      </w:r>
    </w:p>
    <w:p w:rsidR="0082461D" w:rsidRPr="00796E84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用户提示警告：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09"/>
        <w:gridCol w:w="4253"/>
        <w:gridCol w:w="2460"/>
      </w:tblGrid>
      <w:tr w:rsidR="0082461D" w:rsidRPr="002700C5" w:rsidTr="00CC7CE9">
        <w:tc>
          <w:tcPr>
            <w:tcW w:w="1809" w:type="dxa"/>
            <w:shd w:val="clear" w:color="auto" w:fill="D0CECE"/>
          </w:tcPr>
          <w:p w:rsidR="0082461D" w:rsidRPr="00452A53" w:rsidRDefault="0082461D" w:rsidP="00CC7CE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具体</w:t>
            </w:r>
            <w:r w:rsidRPr="00452A53">
              <w:rPr>
                <w:rFonts w:hint="eastAsia"/>
                <w:b/>
                <w:sz w:val="24"/>
                <w:szCs w:val="24"/>
              </w:rPr>
              <w:t>情况</w:t>
            </w:r>
          </w:p>
        </w:tc>
        <w:tc>
          <w:tcPr>
            <w:tcW w:w="4253" w:type="dxa"/>
            <w:shd w:val="clear" w:color="auto" w:fill="D0CECE"/>
          </w:tcPr>
          <w:p w:rsidR="0082461D" w:rsidRPr="00452A53" w:rsidRDefault="0082461D" w:rsidP="00CC7CE9">
            <w:pPr>
              <w:jc w:val="center"/>
              <w:rPr>
                <w:b/>
                <w:sz w:val="24"/>
                <w:szCs w:val="24"/>
              </w:rPr>
            </w:pPr>
            <w:r w:rsidRPr="00452A53">
              <w:rPr>
                <w:rFonts w:hint="eastAsia"/>
                <w:b/>
                <w:sz w:val="24"/>
                <w:szCs w:val="24"/>
              </w:rPr>
              <w:t>出错提示</w:t>
            </w:r>
          </w:p>
        </w:tc>
        <w:tc>
          <w:tcPr>
            <w:tcW w:w="2460" w:type="dxa"/>
            <w:shd w:val="clear" w:color="auto" w:fill="D0CECE"/>
          </w:tcPr>
          <w:p w:rsidR="0082461D" w:rsidRPr="00452A53" w:rsidRDefault="0082461D" w:rsidP="00CC7CE9">
            <w:pPr>
              <w:jc w:val="center"/>
              <w:rPr>
                <w:b/>
                <w:sz w:val="24"/>
                <w:szCs w:val="24"/>
              </w:rPr>
            </w:pPr>
            <w:r w:rsidRPr="00452A53">
              <w:rPr>
                <w:rFonts w:hint="eastAsia"/>
                <w:b/>
                <w:sz w:val="24"/>
                <w:szCs w:val="24"/>
              </w:rPr>
              <w:t>通知方法</w:t>
            </w:r>
          </w:p>
        </w:tc>
      </w:tr>
      <w:tr w:rsidR="0082461D" w:rsidRPr="002700C5" w:rsidTr="00CC7CE9">
        <w:tc>
          <w:tcPr>
            <w:tcW w:w="1809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微信授权失败</w:t>
            </w:r>
          </w:p>
        </w:tc>
        <w:tc>
          <w:tcPr>
            <w:tcW w:w="4253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“微信授权失败，请重新进入小程序”</w:t>
            </w:r>
          </w:p>
        </w:tc>
        <w:tc>
          <w:tcPr>
            <w:tcW w:w="2460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弹出悬浮框提示</w:t>
            </w:r>
          </w:p>
        </w:tc>
      </w:tr>
      <w:tr w:rsidR="0082461D" w:rsidRPr="002700C5" w:rsidTr="00CC7CE9">
        <w:tc>
          <w:tcPr>
            <w:tcW w:w="1809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网络传输超时</w:t>
            </w:r>
          </w:p>
        </w:tc>
        <w:tc>
          <w:tcPr>
            <w:tcW w:w="4253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“网络错误”</w:t>
            </w:r>
          </w:p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“请求失败”</w:t>
            </w:r>
          </w:p>
        </w:tc>
        <w:tc>
          <w:tcPr>
            <w:tcW w:w="2460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弹出悬浮框提示</w:t>
            </w:r>
          </w:p>
        </w:tc>
      </w:tr>
      <w:tr w:rsidR="0082461D" w:rsidRPr="002700C5" w:rsidTr="00CC7CE9">
        <w:tc>
          <w:tcPr>
            <w:tcW w:w="1809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输入信息无法查找</w:t>
            </w:r>
          </w:p>
        </w:tc>
        <w:tc>
          <w:tcPr>
            <w:tcW w:w="4253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“搜索失败，请重新输入！”</w:t>
            </w:r>
          </w:p>
        </w:tc>
        <w:tc>
          <w:tcPr>
            <w:tcW w:w="2460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弹出悬浮框提示</w:t>
            </w:r>
          </w:p>
        </w:tc>
      </w:tr>
      <w:tr w:rsidR="0082461D" w:rsidRPr="002700C5" w:rsidTr="00CC7CE9">
        <w:tc>
          <w:tcPr>
            <w:tcW w:w="1809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存为草稿</w:t>
            </w:r>
          </w:p>
        </w:tc>
        <w:tc>
          <w:tcPr>
            <w:tcW w:w="4253" w:type="dxa"/>
            <w:shd w:val="clear" w:color="auto" w:fill="auto"/>
          </w:tcPr>
          <w:p w:rsidR="0082461D" w:rsidRDefault="0082461D" w:rsidP="00CC7CE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“是否存为草稿？”</w:t>
            </w:r>
          </w:p>
          <w:p w:rsidR="0082461D" w:rsidRPr="00452A53" w:rsidRDefault="0082461D" w:rsidP="00CC7CE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</w:t>
            </w:r>
            <w:r w:rsidRPr="00E50017">
              <w:rPr>
                <w:rFonts w:hint="eastAsia"/>
                <w:sz w:val="24"/>
                <w:szCs w:val="24"/>
              </w:rPr>
              <w:t>确认将此打卡内容存入</w:t>
            </w:r>
            <w:r>
              <w:rPr>
                <w:rFonts w:hint="eastAsia"/>
                <w:sz w:val="24"/>
                <w:szCs w:val="24"/>
              </w:rPr>
              <w:t>草稿？”</w:t>
            </w:r>
          </w:p>
        </w:tc>
        <w:tc>
          <w:tcPr>
            <w:tcW w:w="2460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弹出悬浮框提示</w:t>
            </w:r>
          </w:p>
        </w:tc>
      </w:tr>
      <w:tr w:rsidR="0082461D" w:rsidRPr="002700C5" w:rsidTr="00CC7CE9">
        <w:tc>
          <w:tcPr>
            <w:tcW w:w="1809" w:type="dxa"/>
            <w:shd w:val="clear" w:color="auto" w:fill="auto"/>
          </w:tcPr>
          <w:p w:rsidR="0082461D" w:rsidRDefault="0082461D" w:rsidP="00CC7CE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选择打卡标签</w:t>
            </w:r>
          </w:p>
        </w:tc>
        <w:tc>
          <w:tcPr>
            <w:tcW w:w="4253" w:type="dxa"/>
            <w:shd w:val="clear" w:color="auto" w:fill="auto"/>
          </w:tcPr>
          <w:p w:rsidR="0082461D" w:rsidRDefault="0082461D" w:rsidP="00CC7CE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“请选择打卡标签”</w:t>
            </w:r>
          </w:p>
        </w:tc>
        <w:tc>
          <w:tcPr>
            <w:tcW w:w="2460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弹出悬浮框提示</w:t>
            </w:r>
          </w:p>
        </w:tc>
      </w:tr>
    </w:tbl>
    <w:p w:rsidR="0082461D" w:rsidRDefault="0082461D" w:rsidP="0082461D">
      <w:pPr>
        <w:pStyle w:val="3"/>
      </w:pPr>
      <w:bookmarkStart w:id="30" w:name="_Toc235934504"/>
      <w:bookmarkStart w:id="31" w:name="_Toc235934539"/>
      <w:bookmarkStart w:id="32" w:name="_Toc235934570"/>
      <w:bookmarkStart w:id="33" w:name="_Toc235934601"/>
      <w:bookmarkStart w:id="34" w:name="_Toc58159569"/>
      <w:r>
        <w:rPr>
          <w:rFonts w:hint="eastAsia"/>
        </w:rPr>
        <w:t xml:space="preserve">7.6.2 </w:t>
      </w:r>
      <w:r>
        <w:rPr>
          <w:rFonts w:hint="eastAsia"/>
        </w:rPr>
        <w:t>管理员</w:t>
      </w:r>
    </w:p>
    <w:p w:rsidR="0082461D" w:rsidRPr="00796E84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管理员提示警告：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770"/>
        <w:gridCol w:w="3712"/>
        <w:gridCol w:w="3040"/>
      </w:tblGrid>
      <w:tr w:rsidR="0082461D" w:rsidRPr="002700C5" w:rsidTr="00CC7CE9">
        <w:tc>
          <w:tcPr>
            <w:tcW w:w="1779" w:type="dxa"/>
            <w:shd w:val="clear" w:color="auto" w:fill="D0CECE"/>
          </w:tcPr>
          <w:p w:rsidR="0082461D" w:rsidRPr="00452A53" w:rsidRDefault="0082461D" w:rsidP="00CC7CE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具体</w:t>
            </w:r>
            <w:r w:rsidRPr="00452A53">
              <w:rPr>
                <w:rFonts w:hint="eastAsia"/>
                <w:b/>
                <w:sz w:val="24"/>
                <w:szCs w:val="24"/>
              </w:rPr>
              <w:t>情况</w:t>
            </w:r>
          </w:p>
        </w:tc>
        <w:tc>
          <w:tcPr>
            <w:tcW w:w="3731" w:type="dxa"/>
            <w:shd w:val="clear" w:color="auto" w:fill="D0CECE"/>
          </w:tcPr>
          <w:p w:rsidR="0082461D" w:rsidRPr="00452A53" w:rsidRDefault="0082461D" w:rsidP="00CC7CE9">
            <w:pPr>
              <w:jc w:val="center"/>
              <w:rPr>
                <w:b/>
                <w:sz w:val="24"/>
                <w:szCs w:val="24"/>
              </w:rPr>
            </w:pPr>
            <w:r w:rsidRPr="00452A53">
              <w:rPr>
                <w:rFonts w:hint="eastAsia"/>
                <w:b/>
                <w:sz w:val="24"/>
                <w:szCs w:val="24"/>
              </w:rPr>
              <w:t>出错提示</w:t>
            </w:r>
          </w:p>
        </w:tc>
        <w:tc>
          <w:tcPr>
            <w:tcW w:w="3012" w:type="dxa"/>
            <w:shd w:val="clear" w:color="auto" w:fill="D0CECE"/>
          </w:tcPr>
          <w:p w:rsidR="0082461D" w:rsidRPr="00452A53" w:rsidRDefault="0082461D" w:rsidP="00CC7CE9">
            <w:pPr>
              <w:jc w:val="center"/>
              <w:rPr>
                <w:b/>
                <w:sz w:val="24"/>
                <w:szCs w:val="24"/>
              </w:rPr>
            </w:pPr>
            <w:r w:rsidRPr="00452A53">
              <w:rPr>
                <w:rFonts w:hint="eastAsia"/>
                <w:b/>
                <w:sz w:val="24"/>
                <w:szCs w:val="24"/>
              </w:rPr>
              <w:t>通知方法</w:t>
            </w:r>
          </w:p>
        </w:tc>
      </w:tr>
      <w:tr w:rsidR="0082461D" w:rsidRPr="002700C5" w:rsidTr="00CC7CE9">
        <w:tc>
          <w:tcPr>
            <w:tcW w:w="1779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管理员登陆</w:t>
            </w:r>
            <w:r w:rsidRPr="00452A53">
              <w:rPr>
                <w:rFonts w:hint="eastAsia"/>
                <w:sz w:val="24"/>
                <w:szCs w:val="24"/>
              </w:rPr>
              <w:t>失败</w:t>
            </w:r>
          </w:p>
        </w:tc>
        <w:tc>
          <w:tcPr>
            <w:tcW w:w="3731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 w:rsidRPr="00452A53">
              <w:rPr>
                <w:rFonts w:hint="eastAsia"/>
                <w:sz w:val="24"/>
                <w:szCs w:val="24"/>
              </w:rPr>
              <w:t>“</w:t>
            </w:r>
            <w:r>
              <w:rPr>
                <w:rFonts w:hint="eastAsia"/>
                <w:sz w:val="24"/>
                <w:szCs w:val="24"/>
              </w:rPr>
              <w:t>请输入一个正确的用户名和密码，注意他们都是区分大小写的。</w:t>
            </w:r>
            <w:r w:rsidRPr="00452A53"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3012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>
                  <wp:extent cx="1774190" cy="1623060"/>
                  <wp:effectExtent l="19050" t="0" r="0" b="0"/>
                  <wp:docPr id="65" name="图片 65" descr="HZ}]DG0PV05_MS7}8{T08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Z}]DG0PV05_MS7}8{T081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4190" cy="1623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461D" w:rsidRPr="002700C5" w:rsidTr="00CC7CE9">
        <w:tc>
          <w:tcPr>
            <w:tcW w:w="1779" w:type="dxa"/>
            <w:shd w:val="clear" w:color="auto" w:fill="auto"/>
          </w:tcPr>
          <w:p w:rsidR="0082461D" w:rsidRDefault="0082461D" w:rsidP="00CC7CE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添加失败</w:t>
            </w:r>
          </w:p>
        </w:tc>
        <w:tc>
          <w:tcPr>
            <w:tcW w:w="3731" w:type="dxa"/>
            <w:shd w:val="clear" w:color="auto" w:fill="auto"/>
          </w:tcPr>
          <w:p w:rsidR="0082461D" w:rsidRPr="00452A53" w:rsidRDefault="0082461D" w:rsidP="00CC7CE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“这个字段是必填项”</w:t>
            </w:r>
          </w:p>
        </w:tc>
        <w:tc>
          <w:tcPr>
            <w:tcW w:w="3012" w:type="dxa"/>
            <w:shd w:val="clear" w:color="auto" w:fill="auto"/>
          </w:tcPr>
          <w:p w:rsidR="0082461D" w:rsidRPr="00796E84" w:rsidRDefault="0082461D" w:rsidP="00CC7CE9">
            <w:r>
              <w:rPr>
                <w:rFonts w:hint="eastAsia"/>
              </w:rPr>
              <w:t>如下图</w:t>
            </w:r>
          </w:p>
        </w:tc>
      </w:tr>
    </w:tbl>
    <w:p w:rsidR="0082461D" w:rsidRPr="00796E84" w:rsidRDefault="0082461D" w:rsidP="0082461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2405" cy="2382520"/>
            <wp:effectExtent l="1905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8F22E1" w:rsidRDefault="0082461D" w:rsidP="0082461D">
      <w:pPr>
        <w:pStyle w:val="2"/>
      </w:pPr>
      <w:r>
        <w:rPr>
          <w:rFonts w:hint="eastAsia"/>
        </w:rPr>
        <w:lastRenderedPageBreak/>
        <w:t>7.7</w:t>
      </w:r>
      <w:r w:rsidRPr="008F22E1">
        <w:rPr>
          <w:rFonts w:hint="eastAsia"/>
        </w:rPr>
        <w:t>快速</w:t>
      </w:r>
      <w:r>
        <w:rPr>
          <w:rFonts w:hint="eastAsia"/>
        </w:rPr>
        <w:t>使用</w:t>
      </w:r>
      <w:r w:rsidRPr="008F22E1">
        <w:rPr>
          <w:rFonts w:hint="eastAsia"/>
        </w:rPr>
        <w:t>指南</w:t>
      </w:r>
      <w:bookmarkEnd w:id="30"/>
      <w:bookmarkEnd w:id="31"/>
      <w:bookmarkEnd w:id="32"/>
      <w:bookmarkEnd w:id="33"/>
      <w:bookmarkEnd w:id="34"/>
    </w:p>
    <w:p w:rsidR="0082461D" w:rsidRPr="00452A53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常用功能键：</w:t>
      </w:r>
    </w:p>
    <w:p w:rsidR="0082461D" w:rsidRPr="00452A53" w:rsidRDefault="0082461D" w:rsidP="0082461D">
      <w:pPr>
        <w:pStyle w:val="3"/>
      </w:pPr>
      <w:r>
        <w:rPr>
          <w:rFonts w:hint="eastAsia"/>
        </w:rPr>
        <w:t xml:space="preserve">7.7.1 </w:t>
      </w:r>
      <w:r>
        <w:rPr>
          <w:rFonts w:hint="eastAsia"/>
        </w:rPr>
        <w:t>打卡地图</w:t>
      </w:r>
    </w:p>
    <w:p w:rsidR="0082461D" w:rsidRDefault="0082461D" w:rsidP="0082461D">
      <w:pPr>
        <w:pStyle w:val="4"/>
      </w:pPr>
      <w:r>
        <w:rPr>
          <w:rFonts w:hint="eastAsia"/>
        </w:rPr>
        <w:t>（一）</w:t>
      </w:r>
      <w:r w:rsidRPr="00452A53">
        <w:rPr>
          <w:rFonts w:hint="eastAsia"/>
        </w:rPr>
        <w:t>右上悬浮框</w:t>
      </w:r>
    </w:p>
    <w:p w:rsidR="0082461D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景点推荐按钮</w:t>
      </w:r>
      <w:r>
        <w:rPr>
          <w:rFonts w:hint="eastAsia"/>
          <w:sz w:val="24"/>
          <w:szCs w:val="24"/>
        </w:rPr>
        <w:t>、</w:t>
      </w:r>
      <w:r w:rsidRPr="00452A53">
        <w:rPr>
          <w:rFonts w:hint="eastAsia"/>
          <w:sz w:val="24"/>
          <w:szCs w:val="24"/>
        </w:rPr>
        <w:t>餐饮推荐按钮</w:t>
      </w:r>
      <w:r>
        <w:rPr>
          <w:rFonts w:hint="eastAsia"/>
          <w:sz w:val="24"/>
          <w:szCs w:val="24"/>
        </w:rPr>
        <w:t>、</w:t>
      </w:r>
      <w:r w:rsidRPr="00452A53">
        <w:rPr>
          <w:rFonts w:hint="eastAsia"/>
          <w:sz w:val="24"/>
          <w:szCs w:val="24"/>
        </w:rPr>
        <w:t>住宿推荐按钮</w:t>
      </w:r>
      <w:r>
        <w:rPr>
          <w:rFonts w:hint="eastAsia"/>
          <w:sz w:val="24"/>
          <w:szCs w:val="24"/>
        </w:rPr>
        <w:t>、</w:t>
      </w:r>
      <w:r w:rsidRPr="00452A53">
        <w:rPr>
          <w:rFonts w:hint="eastAsia"/>
          <w:sz w:val="24"/>
          <w:szCs w:val="24"/>
        </w:rPr>
        <w:t>定位当前地址按钮</w:t>
      </w:r>
      <w:r>
        <w:rPr>
          <w:rFonts w:hint="eastAsia"/>
          <w:sz w:val="24"/>
          <w:szCs w:val="24"/>
        </w:rPr>
        <w:t>、</w:t>
      </w:r>
      <w:r w:rsidRPr="00452A53">
        <w:rPr>
          <w:rFonts w:hint="eastAsia"/>
          <w:sz w:val="24"/>
          <w:szCs w:val="24"/>
        </w:rPr>
        <w:t>我的收藏按钮、新建打卡按钮、清空地图图标按钮</w:t>
      </w:r>
    </w:p>
    <w:p w:rsidR="0082461D" w:rsidRPr="00452A53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246755" cy="464312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464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4"/>
      </w:pPr>
      <w:r>
        <w:rPr>
          <w:rFonts w:hint="eastAsia"/>
        </w:rPr>
        <w:t>（二）</w:t>
      </w:r>
      <w:r w:rsidRPr="00452A53">
        <w:rPr>
          <w:rFonts w:hint="eastAsia"/>
        </w:rPr>
        <w:t>上方搜索框</w:t>
      </w:r>
    </w:p>
    <w:p w:rsidR="0082461D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搜索文字框</w:t>
      </w:r>
    </w:p>
    <w:p w:rsidR="0082461D" w:rsidRPr="00452A53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133090" cy="1417955"/>
            <wp:effectExtent l="1905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b="3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141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4"/>
      </w:pPr>
      <w:r>
        <w:rPr>
          <w:rFonts w:hint="eastAsia"/>
        </w:rPr>
        <w:t>（三）</w:t>
      </w:r>
      <w:r w:rsidRPr="00452A53">
        <w:rPr>
          <w:rFonts w:hint="eastAsia"/>
        </w:rPr>
        <w:t>下方横栏</w:t>
      </w:r>
    </w:p>
    <w:p w:rsidR="0082461D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地图模块、用户个人模块</w:t>
      </w:r>
      <w:r>
        <w:rPr>
          <w:rFonts w:hint="eastAsia"/>
          <w:sz w:val="24"/>
          <w:szCs w:val="24"/>
        </w:rPr>
        <w:t>切换按钮</w:t>
      </w:r>
    </w:p>
    <w:p w:rsidR="0082461D" w:rsidRPr="00452A53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353310" cy="4161155"/>
            <wp:effectExtent l="19050" t="0" r="889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416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Pr="00452A53" w:rsidRDefault="0082461D" w:rsidP="0082461D">
      <w:pPr>
        <w:pStyle w:val="3"/>
      </w:pPr>
      <w:r>
        <w:rPr>
          <w:rFonts w:hint="eastAsia"/>
        </w:rPr>
        <w:t xml:space="preserve">7.7.2 </w:t>
      </w:r>
      <w:r>
        <w:rPr>
          <w:rFonts w:hint="eastAsia"/>
        </w:rPr>
        <w:t>用户个人模块</w:t>
      </w:r>
    </w:p>
    <w:p w:rsidR="0082461D" w:rsidRDefault="0082461D" w:rsidP="0082461D">
      <w:pPr>
        <w:pStyle w:val="4"/>
      </w:pPr>
      <w:r>
        <w:rPr>
          <w:rFonts w:hint="eastAsia"/>
        </w:rPr>
        <w:t>（一）</w:t>
      </w:r>
      <w:r w:rsidRPr="00452A53">
        <w:rPr>
          <w:rFonts w:hint="eastAsia"/>
        </w:rPr>
        <w:t>上方</w:t>
      </w:r>
    </w:p>
    <w:p w:rsidR="0082461D" w:rsidRDefault="0082461D" w:rsidP="008246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用户微信授权头像及名字、</w:t>
      </w:r>
      <w:r w:rsidRPr="00452A53">
        <w:rPr>
          <w:rFonts w:hint="eastAsia"/>
          <w:sz w:val="24"/>
          <w:szCs w:val="24"/>
        </w:rPr>
        <w:t>打卡列表按钮区域、想去列表按钮区域</w:t>
      </w:r>
    </w:p>
    <w:p w:rsidR="0082461D" w:rsidRPr="00452A53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550160" cy="361124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6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4"/>
      </w:pPr>
      <w:r>
        <w:rPr>
          <w:rFonts w:hint="eastAsia"/>
        </w:rPr>
        <w:t>（二）</w:t>
      </w:r>
      <w:r w:rsidRPr="00452A53">
        <w:rPr>
          <w:rFonts w:hint="eastAsia"/>
        </w:rPr>
        <w:t>中区</w:t>
      </w:r>
    </w:p>
    <w:p w:rsidR="0082461D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草稿箱横条、一键换肤横条、联系我们横条、使用说明横条</w:t>
      </w:r>
    </w:p>
    <w:p w:rsidR="0082461D" w:rsidRPr="00452A53" w:rsidRDefault="0082461D" w:rsidP="0082461D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168525" cy="4018280"/>
            <wp:effectExtent l="19050" t="0" r="317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525" cy="401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82461D">
      <w:pPr>
        <w:pStyle w:val="4"/>
      </w:pPr>
      <w:r>
        <w:rPr>
          <w:rFonts w:hint="eastAsia"/>
        </w:rPr>
        <w:lastRenderedPageBreak/>
        <w:t>（三）</w:t>
      </w:r>
      <w:r w:rsidRPr="00452A53">
        <w:rPr>
          <w:rFonts w:hint="eastAsia"/>
        </w:rPr>
        <w:t>下方</w:t>
      </w:r>
    </w:p>
    <w:p w:rsidR="0082461D" w:rsidRDefault="0082461D" w:rsidP="0082461D">
      <w:pPr>
        <w:rPr>
          <w:sz w:val="24"/>
          <w:szCs w:val="24"/>
        </w:rPr>
      </w:pPr>
      <w:r w:rsidRPr="00452A53">
        <w:rPr>
          <w:rFonts w:hint="eastAsia"/>
          <w:sz w:val="24"/>
          <w:szCs w:val="24"/>
        </w:rPr>
        <w:t>地图模块、用户个人模块</w:t>
      </w:r>
    </w:p>
    <w:p w:rsidR="0082461D" w:rsidRPr="00452A53" w:rsidRDefault="0082461D" w:rsidP="0082461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168525" cy="4018280"/>
            <wp:effectExtent l="19050" t="0" r="317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525" cy="401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1D" w:rsidRDefault="0082461D" w:rsidP="00A4697B">
      <w:pPr>
        <w:jc w:val="center"/>
        <w:rPr>
          <w:sz w:val="24"/>
          <w:szCs w:val="24"/>
        </w:rPr>
      </w:pPr>
    </w:p>
    <w:sectPr w:rsidR="0082461D" w:rsidSect="00986488">
      <w:headerReference w:type="default" r:id="rId83"/>
      <w:footerReference w:type="default" r:id="rId8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F4D55" w:rsidRDefault="004F4D55" w:rsidP="009F2BD9">
      <w:r>
        <w:separator/>
      </w:r>
    </w:p>
  </w:endnote>
  <w:endnote w:type="continuationSeparator" w:id="0">
    <w:p w:rsidR="004F4D55" w:rsidRDefault="004F4D55" w:rsidP="009F2BD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33B63" w:rsidRDefault="00933B63">
    <w:pPr>
      <w:pStyle w:val="a4"/>
      <w:jc w:val="center"/>
    </w:pPr>
    <w:r>
      <w:rPr>
        <w:lang w:val="zh-CN"/>
      </w:rPr>
      <w:t xml:space="preserve"> </w:t>
    </w:r>
    <w:r w:rsidR="000B21D9">
      <w:rPr>
        <w:b/>
        <w:sz w:val="24"/>
        <w:szCs w:val="24"/>
      </w:rPr>
      <w:fldChar w:fldCharType="begin"/>
    </w:r>
    <w:r>
      <w:rPr>
        <w:b/>
      </w:rPr>
      <w:instrText>PAGE</w:instrText>
    </w:r>
    <w:r w:rsidR="000B21D9">
      <w:rPr>
        <w:b/>
        <w:sz w:val="24"/>
        <w:szCs w:val="24"/>
      </w:rPr>
      <w:fldChar w:fldCharType="separate"/>
    </w:r>
    <w:r w:rsidR="003D081E">
      <w:rPr>
        <w:b/>
        <w:noProof/>
      </w:rPr>
      <w:t>27</w:t>
    </w:r>
    <w:r w:rsidR="000B21D9">
      <w:rPr>
        <w:b/>
        <w:sz w:val="24"/>
        <w:szCs w:val="24"/>
      </w:rPr>
      <w:fldChar w:fldCharType="end"/>
    </w:r>
    <w:r>
      <w:rPr>
        <w:lang w:val="zh-CN"/>
      </w:rPr>
      <w:t xml:space="preserve"> </w:t>
    </w:r>
  </w:p>
  <w:p w:rsidR="00933B63" w:rsidRDefault="00933B63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F4D55" w:rsidRDefault="004F4D55" w:rsidP="009F2BD9">
      <w:r>
        <w:separator/>
      </w:r>
    </w:p>
  </w:footnote>
  <w:footnote w:type="continuationSeparator" w:id="0">
    <w:p w:rsidR="004F4D55" w:rsidRDefault="004F4D55" w:rsidP="009F2BD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33B63" w:rsidRDefault="00933B63">
    <w:pPr>
      <w:pStyle w:val="a3"/>
    </w:pPr>
    <w:r>
      <w:rPr>
        <w:rFonts w:hint="eastAsia"/>
      </w:rPr>
      <w:t>SE2020-G07-</w:t>
    </w:r>
    <w:r>
      <w:rPr>
        <w:rFonts w:hint="eastAsia"/>
      </w:rPr>
      <w:t>旅行打卡记录软件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C97080E6"/>
    <w:multiLevelType w:val="singleLevel"/>
    <w:tmpl w:val="C97080E6"/>
    <w:lvl w:ilvl="0">
      <w:start w:val="1"/>
      <w:numFmt w:val="decimal"/>
      <w:suff w:val="space"/>
      <w:lvlText w:val="%1."/>
      <w:lvlJc w:val="left"/>
    </w:lvl>
  </w:abstractNum>
  <w:abstractNum w:abstractNumId="1">
    <w:nsid w:val="FAD11E66"/>
    <w:multiLevelType w:val="singleLevel"/>
    <w:tmpl w:val="FAD11E66"/>
    <w:lvl w:ilvl="0">
      <w:start w:val="3"/>
      <w:numFmt w:val="decimal"/>
      <w:suff w:val="space"/>
      <w:lvlText w:val="%1."/>
      <w:lvlJc w:val="left"/>
    </w:lvl>
  </w:abstractNum>
  <w:abstractNum w:abstractNumId="2">
    <w:nsid w:val="52CE5A04"/>
    <w:multiLevelType w:val="singleLevel"/>
    <w:tmpl w:val="52CE5A04"/>
    <w:lvl w:ilvl="0">
      <w:start w:val="1"/>
      <w:numFmt w:val="decimal"/>
      <w:suff w:val="space"/>
      <w:lvlText w:val="(%1)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F2BD9"/>
    <w:rsid w:val="00012DF1"/>
    <w:rsid w:val="000562AE"/>
    <w:rsid w:val="00084CB9"/>
    <w:rsid w:val="000B21D9"/>
    <w:rsid w:val="000B5EE4"/>
    <w:rsid w:val="000C5CC6"/>
    <w:rsid w:val="000E5AFA"/>
    <w:rsid w:val="000E6519"/>
    <w:rsid w:val="000F1371"/>
    <w:rsid w:val="001125A2"/>
    <w:rsid w:val="001156F0"/>
    <w:rsid w:val="00135EA5"/>
    <w:rsid w:val="00147783"/>
    <w:rsid w:val="001C3FA4"/>
    <w:rsid w:val="001F6DD2"/>
    <w:rsid w:val="001F74C8"/>
    <w:rsid w:val="002028F4"/>
    <w:rsid w:val="00206250"/>
    <w:rsid w:val="00207EE0"/>
    <w:rsid w:val="00232561"/>
    <w:rsid w:val="00242F35"/>
    <w:rsid w:val="00250AB2"/>
    <w:rsid w:val="00260126"/>
    <w:rsid w:val="002713D0"/>
    <w:rsid w:val="002741A2"/>
    <w:rsid w:val="00280446"/>
    <w:rsid w:val="00293D5E"/>
    <w:rsid w:val="00297790"/>
    <w:rsid w:val="002A12AD"/>
    <w:rsid w:val="002C12C6"/>
    <w:rsid w:val="002C2D90"/>
    <w:rsid w:val="003013D8"/>
    <w:rsid w:val="00312171"/>
    <w:rsid w:val="003222CF"/>
    <w:rsid w:val="003624F4"/>
    <w:rsid w:val="0038138E"/>
    <w:rsid w:val="00382B79"/>
    <w:rsid w:val="00384B65"/>
    <w:rsid w:val="003A11CA"/>
    <w:rsid w:val="003A17B9"/>
    <w:rsid w:val="003A2D4C"/>
    <w:rsid w:val="003A3F0F"/>
    <w:rsid w:val="003A77C5"/>
    <w:rsid w:val="003D081E"/>
    <w:rsid w:val="00401B06"/>
    <w:rsid w:val="004273AB"/>
    <w:rsid w:val="004422A1"/>
    <w:rsid w:val="00452A53"/>
    <w:rsid w:val="004574DA"/>
    <w:rsid w:val="004A299E"/>
    <w:rsid w:val="004F4D55"/>
    <w:rsid w:val="00533C94"/>
    <w:rsid w:val="00555724"/>
    <w:rsid w:val="005A4A9E"/>
    <w:rsid w:val="005B463C"/>
    <w:rsid w:val="005C7B32"/>
    <w:rsid w:val="005F2098"/>
    <w:rsid w:val="005F47B8"/>
    <w:rsid w:val="006041EF"/>
    <w:rsid w:val="006056E3"/>
    <w:rsid w:val="00643520"/>
    <w:rsid w:val="00683299"/>
    <w:rsid w:val="00684806"/>
    <w:rsid w:val="00685869"/>
    <w:rsid w:val="006C1117"/>
    <w:rsid w:val="0072162F"/>
    <w:rsid w:val="00736383"/>
    <w:rsid w:val="00750E3F"/>
    <w:rsid w:val="0075498C"/>
    <w:rsid w:val="00763F10"/>
    <w:rsid w:val="00793E2D"/>
    <w:rsid w:val="00796CB2"/>
    <w:rsid w:val="00796E84"/>
    <w:rsid w:val="007B4FB5"/>
    <w:rsid w:val="007D4A08"/>
    <w:rsid w:val="007E1D3B"/>
    <w:rsid w:val="00806788"/>
    <w:rsid w:val="0082461D"/>
    <w:rsid w:val="0083130B"/>
    <w:rsid w:val="00846B68"/>
    <w:rsid w:val="00850230"/>
    <w:rsid w:val="0087603C"/>
    <w:rsid w:val="00881DB5"/>
    <w:rsid w:val="008941B3"/>
    <w:rsid w:val="008A4AC0"/>
    <w:rsid w:val="008B6253"/>
    <w:rsid w:val="008B6D72"/>
    <w:rsid w:val="009028E0"/>
    <w:rsid w:val="00913788"/>
    <w:rsid w:val="009165A7"/>
    <w:rsid w:val="00933B63"/>
    <w:rsid w:val="00933D6C"/>
    <w:rsid w:val="00967757"/>
    <w:rsid w:val="00980B12"/>
    <w:rsid w:val="00982218"/>
    <w:rsid w:val="00986488"/>
    <w:rsid w:val="00994BF7"/>
    <w:rsid w:val="00994EC6"/>
    <w:rsid w:val="009B251A"/>
    <w:rsid w:val="009C6044"/>
    <w:rsid w:val="009F2BD9"/>
    <w:rsid w:val="00A245A9"/>
    <w:rsid w:val="00A41C8E"/>
    <w:rsid w:val="00A4697B"/>
    <w:rsid w:val="00A93E83"/>
    <w:rsid w:val="00A95426"/>
    <w:rsid w:val="00AC1CC6"/>
    <w:rsid w:val="00B10683"/>
    <w:rsid w:val="00B12CBB"/>
    <w:rsid w:val="00B202AF"/>
    <w:rsid w:val="00B22687"/>
    <w:rsid w:val="00B35EAC"/>
    <w:rsid w:val="00B7049D"/>
    <w:rsid w:val="00B81F8D"/>
    <w:rsid w:val="00B8729F"/>
    <w:rsid w:val="00BB1F7D"/>
    <w:rsid w:val="00BE28DD"/>
    <w:rsid w:val="00C02320"/>
    <w:rsid w:val="00C140E4"/>
    <w:rsid w:val="00C24326"/>
    <w:rsid w:val="00C5622D"/>
    <w:rsid w:val="00C64DC7"/>
    <w:rsid w:val="00C87CBD"/>
    <w:rsid w:val="00CB1D38"/>
    <w:rsid w:val="00CC1D36"/>
    <w:rsid w:val="00CC27C7"/>
    <w:rsid w:val="00D01A19"/>
    <w:rsid w:val="00D22CE5"/>
    <w:rsid w:val="00D50BD8"/>
    <w:rsid w:val="00D54AA5"/>
    <w:rsid w:val="00D55DEA"/>
    <w:rsid w:val="00DA3CFE"/>
    <w:rsid w:val="00DA71E6"/>
    <w:rsid w:val="00DB0607"/>
    <w:rsid w:val="00DD2745"/>
    <w:rsid w:val="00DE52AE"/>
    <w:rsid w:val="00E068D7"/>
    <w:rsid w:val="00E164DC"/>
    <w:rsid w:val="00E50017"/>
    <w:rsid w:val="00E60E15"/>
    <w:rsid w:val="00E64AE0"/>
    <w:rsid w:val="00E74459"/>
    <w:rsid w:val="00EA683E"/>
    <w:rsid w:val="00EC28DD"/>
    <w:rsid w:val="00EC2BA8"/>
    <w:rsid w:val="00EE173D"/>
    <w:rsid w:val="00EF762F"/>
    <w:rsid w:val="00F1652C"/>
    <w:rsid w:val="00F2027E"/>
    <w:rsid w:val="00F521CE"/>
    <w:rsid w:val="00F52AC9"/>
    <w:rsid w:val="00F65649"/>
    <w:rsid w:val="00F74787"/>
    <w:rsid w:val="00FF37F0"/>
    <w:rsid w:val="00FF73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6488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9165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65A7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165A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74459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F2B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F2BD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F2B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F2BD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165A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165A7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165A7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06788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806788"/>
  </w:style>
  <w:style w:type="paragraph" w:styleId="20">
    <w:name w:val="toc 2"/>
    <w:basedOn w:val="a"/>
    <w:next w:val="a"/>
    <w:autoRedefine/>
    <w:uiPriority w:val="39"/>
    <w:unhideWhenUsed/>
    <w:qFormat/>
    <w:rsid w:val="0080678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806788"/>
    <w:pPr>
      <w:ind w:leftChars="400" w:left="840"/>
    </w:pPr>
  </w:style>
  <w:style w:type="character" w:styleId="a5">
    <w:name w:val="Hyperlink"/>
    <w:basedOn w:val="a0"/>
    <w:uiPriority w:val="99"/>
    <w:unhideWhenUsed/>
    <w:rsid w:val="00806788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806788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06788"/>
    <w:rPr>
      <w:sz w:val="18"/>
      <w:szCs w:val="18"/>
    </w:rPr>
  </w:style>
  <w:style w:type="paragraph" w:styleId="a7">
    <w:name w:val="Title"/>
    <w:basedOn w:val="a"/>
    <w:next w:val="a"/>
    <w:link w:val="Char2"/>
    <w:uiPriority w:val="10"/>
    <w:qFormat/>
    <w:rsid w:val="00F521CE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F521CE"/>
    <w:rPr>
      <w:rFonts w:ascii="Cambria" w:eastAsia="宋体" w:hAnsi="Cambria" w:cs="Times New Roman"/>
      <w:b/>
      <w:bCs/>
      <w:sz w:val="32"/>
      <w:szCs w:val="32"/>
    </w:rPr>
  </w:style>
  <w:style w:type="paragraph" w:styleId="a8">
    <w:name w:val="Document Map"/>
    <w:basedOn w:val="a"/>
    <w:link w:val="Char3"/>
    <w:uiPriority w:val="99"/>
    <w:semiHidden/>
    <w:unhideWhenUsed/>
    <w:rsid w:val="00A93E83"/>
    <w:rPr>
      <w:rFonts w:ascii="宋体"/>
      <w:sz w:val="18"/>
      <w:szCs w:val="18"/>
    </w:rPr>
  </w:style>
  <w:style w:type="character" w:customStyle="1" w:styleId="Char3">
    <w:name w:val="文档结构图 Char"/>
    <w:basedOn w:val="a0"/>
    <w:link w:val="a8"/>
    <w:uiPriority w:val="99"/>
    <w:semiHidden/>
    <w:rsid w:val="00A93E83"/>
    <w:rPr>
      <w:rFonts w:ascii="宋体"/>
      <w:kern w:val="2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E74459"/>
    <w:rPr>
      <w:rFonts w:ascii="Cambria" w:eastAsia="宋体" w:hAnsi="Cambria" w:cs="Times New Roman"/>
      <w:b/>
      <w:bCs/>
      <w:kern w:val="2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0161BE-6665-46BF-BEF1-C75A31D81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501</Words>
  <Characters>2862</Characters>
  <Application>Microsoft Office Word</Application>
  <DocSecurity>0</DocSecurity>
  <Lines>23</Lines>
  <Paragraphs>6</Paragraphs>
  <ScaleCrop>false</ScaleCrop>
  <Company>sysmed</Company>
  <LinksUpToDate>false</LinksUpToDate>
  <CharactersWithSpaces>3357</CharactersWithSpaces>
  <SharedDoc>false</SharedDoc>
  <HLinks>
    <vt:vector size="180" baseType="variant">
      <vt:variant>
        <vt:i4>1441851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_Toc58159569</vt:lpwstr>
      </vt:variant>
      <vt:variant>
        <vt:i4>1507387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_Toc58159568</vt:lpwstr>
      </vt:variant>
      <vt:variant>
        <vt:i4>1572923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_Toc58159567</vt:lpwstr>
      </vt:variant>
      <vt:variant>
        <vt:i4>1638459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_Toc58159566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_Toc58159565</vt:lpwstr>
      </vt:variant>
      <vt:variant>
        <vt:i4>1769531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_Toc58159564</vt:lpwstr>
      </vt:variant>
      <vt:variant>
        <vt:i4>1835067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_Toc58159563</vt:lpwstr>
      </vt:variant>
      <vt:variant>
        <vt:i4>1900603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_Toc58159562</vt:lpwstr>
      </vt:variant>
      <vt:variant>
        <vt:i4>1966139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_Toc58159561</vt:lpwstr>
      </vt:variant>
      <vt:variant>
        <vt:i4>2031675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_Toc58159560</vt:lpwstr>
      </vt:variant>
      <vt:variant>
        <vt:i4>1441848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_Toc58159559</vt:lpwstr>
      </vt:variant>
      <vt:variant>
        <vt:i4>1507384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_Toc58159558</vt:lpwstr>
      </vt:variant>
      <vt:variant>
        <vt:i4>1572920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_Toc58159557</vt:lpwstr>
      </vt:variant>
      <vt:variant>
        <vt:i4>1638456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_Toc58159556</vt:lpwstr>
      </vt:variant>
      <vt:variant>
        <vt:i4>1703992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_Toc58159555</vt:lpwstr>
      </vt:variant>
      <vt:variant>
        <vt:i4>1769528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_Toc58159554</vt:lpwstr>
      </vt:variant>
      <vt:variant>
        <vt:i4>1835064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_Toc58159553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_Toc58159552</vt:lpwstr>
      </vt:variant>
      <vt:variant>
        <vt:i4>1966136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_Toc58159551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_Toc58159550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_Toc58159549</vt:lpwstr>
      </vt:variant>
      <vt:variant>
        <vt:i4>1507385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_Toc58159548</vt:lpwstr>
      </vt:variant>
      <vt:variant>
        <vt:i4>1572921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_Toc58159547</vt:lpwstr>
      </vt:variant>
      <vt:variant>
        <vt:i4>1638457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_Toc58159546</vt:lpwstr>
      </vt:variant>
      <vt:variant>
        <vt:i4>1703993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_Toc58159545</vt:lpwstr>
      </vt:variant>
      <vt:variant>
        <vt:i4>1769529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_Toc58159544</vt:lpwstr>
      </vt:variant>
      <vt:variant>
        <vt:i4>1835065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_Toc58159543</vt:lpwstr>
      </vt:variant>
      <vt:variant>
        <vt:i4>1900601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_Toc58159542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_Toc58159541</vt:lpwstr>
      </vt:variant>
      <vt:variant>
        <vt:i4>2031673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_Toc58159540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yuxianye</dc:creator>
  <cp:lastModifiedBy>MacPro</cp:lastModifiedBy>
  <cp:revision>4</cp:revision>
  <dcterms:created xsi:type="dcterms:W3CDTF">2020-12-11T07:48:00Z</dcterms:created>
  <dcterms:modified xsi:type="dcterms:W3CDTF">2020-12-28T01:59:00Z</dcterms:modified>
</cp:coreProperties>
</file>